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C" w:rsidRPr="00182465" w:rsidRDefault="000119BC" w:rsidP="000119BC">
      <w:pPr>
        <w:rPr>
          <w:rFonts w:asciiTheme="minorHAnsi" w:hAnsiTheme="minorHAnsi" w:cs="Arial"/>
          <w:b/>
          <w:sz w:val="28"/>
          <w:szCs w:val="28"/>
        </w:rPr>
      </w:pPr>
      <w:r w:rsidRPr="00182465">
        <w:rPr>
          <w:rFonts w:asciiTheme="minorHAnsi" w:hAnsiTheme="minorHAnsi" w:cs="Arial"/>
          <w:b/>
          <w:sz w:val="28"/>
          <w:szCs w:val="28"/>
        </w:rPr>
        <w:t>Market Notice</w:t>
      </w:r>
    </w:p>
    <w:p w:rsidR="000119BC" w:rsidRPr="00182465" w:rsidRDefault="000119BC" w:rsidP="000119BC">
      <w:pPr>
        <w:rPr>
          <w:rFonts w:asciiTheme="minorHAnsi" w:hAnsiTheme="minorHAnsi" w:cs="Arial"/>
          <w:b/>
        </w:rPr>
      </w:pPr>
    </w:p>
    <w:p w:rsidR="000119BC" w:rsidRPr="00182465" w:rsidRDefault="006919C1" w:rsidP="000119BC">
      <w:pPr>
        <w:pStyle w:val="Heading3"/>
        <w:spacing w:line="312" w:lineRule="auto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20 October</w:t>
      </w:r>
      <w:r w:rsidR="00512DED">
        <w:rPr>
          <w:rFonts w:asciiTheme="minorHAnsi" w:hAnsiTheme="minorHAnsi"/>
          <w:sz w:val="18"/>
          <w:szCs w:val="18"/>
          <w:lang w:val="en-GB"/>
        </w:rPr>
        <w:t xml:space="preserve"> 2015</w:t>
      </w:r>
    </w:p>
    <w:p w:rsidR="000119BC" w:rsidRPr="00182465" w:rsidRDefault="000119BC" w:rsidP="000119BC">
      <w:pPr>
        <w:pStyle w:val="Heading3"/>
        <w:spacing w:line="360" w:lineRule="auto"/>
        <w:rPr>
          <w:rFonts w:asciiTheme="minorHAnsi" w:hAnsiTheme="minorHAnsi"/>
          <w:sz w:val="18"/>
          <w:szCs w:val="18"/>
        </w:rPr>
      </w:pPr>
      <w:r w:rsidRPr="00182465">
        <w:rPr>
          <w:rFonts w:asciiTheme="minorHAnsi" w:hAnsiTheme="minorHAnsi"/>
          <w:sz w:val="18"/>
          <w:szCs w:val="18"/>
        </w:rPr>
        <w:t>EARLY REDEMPTION BULLETIN</w:t>
      </w:r>
    </w:p>
    <w:p w:rsidR="000119BC" w:rsidRPr="00182465" w:rsidRDefault="000119BC" w:rsidP="000119BC">
      <w:pPr>
        <w:rPr>
          <w:rFonts w:asciiTheme="minorHAnsi" w:hAnsiTheme="minorHAnsi"/>
        </w:rPr>
      </w:pP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/>
          <w:b/>
          <w:smallCaps/>
          <w:sz w:val="18"/>
          <w:szCs w:val="18"/>
          <w:lang w:val="en-GB"/>
        </w:rPr>
        <w:t>Subject:</w:t>
      </w:r>
      <w:r w:rsidRPr="00182465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Pr="00182465">
        <w:rPr>
          <w:rFonts w:asciiTheme="minorHAnsi" w:hAnsiTheme="minorHAnsi"/>
          <w:sz w:val="18"/>
          <w:szCs w:val="18"/>
          <w:lang w:val="en-GB"/>
        </w:rPr>
        <w:t xml:space="preserve">Financial Instrument – </w:t>
      </w:r>
      <w:r w:rsidRPr="00182465">
        <w:rPr>
          <w:rFonts w:asciiTheme="minorHAnsi" w:hAnsiTheme="minorHAnsi"/>
          <w:sz w:val="18"/>
          <w:szCs w:val="18"/>
        </w:rPr>
        <w:t>Early Redemption Notice</w:t>
      </w:r>
    </w:p>
    <w:p w:rsidR="000119BC" w:rsidRPr="00182465" w:rsidRDefault="00512DED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i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GB"/>
        </w:rPr>
        <w:t>(</w:t>
      </w:r>
      <w:r w:rsidR="006919C1" w:rsidRPr="006919C1">
        <w:rPr>
          <w:rFonts w:asciiTheme="minorHAnsi" w:hAnsiTheme="minorHAnsi"/>
          <w:b/>
          <w:sz w:val="18"/>
          <w:szCs w:val="18"/>
          <w:lang w:val="en-GB"/>
        </w:rPr>
        <w:t>OLD MUTUAL LIFE ASSURANCE CO SA LIMITED</w:t>
      </w:r>
      <w:r w:rsidR="00182465" w:rsidRPr="00182465">
        <w:rPr>
          <w:rFonts w:asciiTheme="minorHAnsi" w:hAnsiTheme="minorHAnsi"/>
          <w:b/>
          <w:sz w:val="18"/>
          <w:szCs w:val="18"/>
          <w:lang w:val="en-GB"/>
        </w:rPr>
        <w:t xml:space="preserve">– </w:t>
      </w:r>
      <w:r w:rsidR="006919C1">
        <w:rPr>
          <w:rFonts w:asciiTheme="minorHAnsi" w:hAnsiTheme="minorHAnsi"/>
          <w:b/>
          <w:sz w:val="18"/>
          <w:szCs w:val="18"/>
          <w:lang w:val="en-GB"/>
        </w:rPr>
        <w:t>OML01</w:t>
      </w:r>
      <w:r w:rsidR="000119BC" w:rsidRPr="00182465">
        <w:rPr>
          <w:rFonts w:asciiTheme="minorHAnsi" w:hAnsiTheme="minorHAnsi"/>
          <w:b/>
          <w:sz w:val="18"/>
          <w:szCs w:val="18"/>
          <w:lang w:val="en-GB"/>
        </w:rPr>
        <w:t>)</w:t>
      </w: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sz w:val="18"/>
          <w:szCs w:val="18"/>
          <w:lang w:val="en-GB"/>
        </w:rPr>
        <w:t>====================================================</w:t>
      </w: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Default="000119BC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182465">
        <w:rPr>
          <w:rFonts w:asciiTheme="minorHAnsi" w:hAnsiTheme="minorHAnsi"/>
          <w:sz w:val="18"/>
          <w:szCs w:val="18"/>
        </w:rPr>
        <w:t>In accordance with the provisions of the Securities, in respect of</w:t>
      </w:r>
      <w:r w:rsidR="00182465" w:rsidRPr="00182465">
        <w:rPr>
          <w:rFonts w:asciiTheme="minorHAnsi" w:hAnsiTheme="minorHAnsi"/>
          <w:sz w:val="18"/>
          <w:szCs w:val="18"/>
        </w:rPr>
        <w:t xml:space="preserve"> </w:t>
      </w:r>
      <w:r w:rsidR="00747D90">
        <w:rPr>
          <w:rFonts w:asciiTheme="minorHAnsi" w:hAnsiTheme="minorHAnsi"/>
          <w:sz w:val="18"/>
          <w:szCs w:val="18"/>
        </w:rPr>
        <w:t>NED11</w:t>
      </w:r>
      <w:r w:rsidRPr="00182465">
        <w:rPr>
          <w:rFonts w:asciiTheme="minorHAnsi" w:hAnsiTheme="minorHAnsi"/>
          <w:sz w:val="18"/>
          <w:szCs w:val="18"/>
        </w:rPr>
        <w:t xml:space="preserve">, </w:t>
      </w:r>
      <w:r w:rsidRPr="00182465">
        <w:rPr>
          <w:rFonts w:asciiTheme="minorHAnsi" w:hAnsiTheme="minorHAnsi" w:cs="Arial"/>
          <w:sz w:val="18"/>
          <w:szCs w:val="18"/>
          <w:lang w:val="en-ZA"/>
        </w:rPr>
        <w:t>the Issuer</w:t>
      </w:r>
      <w:r w:rsidRPr="00182465">
        <w:rPr>
          <w:rFonts w:asciiTheme="minorHAnsi" w:hAnsiTheme="minorHAnsi"/>
          <w:sz w:val="18"/>
          <w:szCs w:val="18"/>
        </w:rPr>
        <w:t xml:space="preserve"> hereby requests that investors be notified of the early redemption </w:t>
      </w:r>
      <w:proofErr w:type="gramStart"/>
      <w:r w:rsidRPr="00182465">
        <w:rPr>
          <w:rFonts w:asciiTheme="minorHAnsi" w:hAnsiTheme="minorHAnsi"/>
          <w:sz w:val="18"/>
          <w:szCs w:val="18"/>
        </w:rPr>
        <w:t xml:space="preserve">of </w:t>
      </w:r>
      <w:r w:rsidR="00512DED">
        <w:rPr>
          <w:rFonts w:asciiTheme="minorHAnsi" w:hAnsiTheme="minorHAnsi"/>
          <w:sz w:val="18"/>
          <w:szCs w:val="18"/>
        </w:rPr>
        <w:t xml:space="preserve"> </w:t>
      </w:r>
      <w:r w:rsidR="006919C1">
        <w:rPr>
          <w:rFonts w:asciiTheme="minorHAnsi" w:hAnsiTheme="minorHAnsi"/>
          <w:b/>
          <w:sz w:val="22"/>
          <w:szCs w:val="22"/>
        </w:rPr>
        <w:t>OML01</w:t>
      </w:r>
      <w:proofErr w:type="gramEnd"/>
      <w:r w:rsidR="00512DED">
        <w:rPr>
          <w:rFonts w:asciiTheme="minorHAnsi" w:hAnsiTheme="minorHAnsi"/>
          <w:b/>
          <w:sz w:val="22"/>
          <w:szCs w:val="22"/>
        </w:rPr>
        <w:t xml:space="preserve"> </w:t>
      </w:r>
      <w:r w:rsidRPr="00182465">
        <w:rPr>
          <w:rFonts w:asciiTheme="minorHAnsi" w:hAnsiTheme="minorHAnsi"/>
          <w:sz w:val="18"/>
          <w:szCs w:val="18"/>
        </w:rPr>
        <w:t xml:space="preserve">, effective </w:t>
      </w:r>
      <w:r w:rsidR="006919C1">
        <w:rPr>
          <w:rFonts w:asciiTheme="minorHAnsi" w:hAnsiTheme="minorHAnsi"/>
          <w:b/>
          <w:sz w:val="18"/>
          <w:szCs w:val="18"/>
        </w:rPr>
        <w:t>27 October</w:t>
      </w:r>
      <w:r w:rsidR="00512DED" w:rsidRPr="00747D90">
        <w:rPr>
          <w:rFonts w:asciiTheme="minorHAnsi" w:hAnsiTheme="minorHAnsi"/>
          <w:b/>
          <w:sz w:val="18"/>
          <w:szCs w:val="18"/>
        </w:rPr>
        <w:t xml:space="preserve"> 2015</w:t>
      </w:r>
    </w:p>
    <w:p w:rsidR="00512DED" w:rsidRPr="00182465" w:rsidRDefault="00512DED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</w:p>
    <w:p w:rsidR="000119BC" w:rsidRPr="00182465" w:rsidRDefault="000119BC" w:rsidP="000119BC">
      <w:pPr>
        <w:spacing w:line="360" w:lineRule="auto"/>
        <w:ind w:right="720"/>
        <w:jc w:val="both"/>
        <w:rPr>
          <w:rFonts w:asciiTheme="minorHAnsi" w:hAnsiTheme="minorHAnsi"/>
          <w:b/>
          <w:sz w:val="18"/>
          <w:szCs w:val="18"/>
        </w:rPr>
      </w:pPr>
    </w:p>
    <w:p w:rsidR="000119BC" w:rsidRDefault="00182465" w:rsidP="000119BC">
      <w:pPr>
        <w:suppressAutoHyphens/>
        <w:spacing w:line="312" w:lineRule="auto"/>
        <w:ind w:right="-516"/>
        <w:jc w:val="both"/>
        <w:rPr>
          <w:rFonts w:asciiTheme="minorHAnsi" w:hAnsiTheme="minorHAnsi" w:cs="Arial"/>
          <w:sz w:val="18"/>
          <w:szCs w:val="18"/>
        </w:rPr>
      </w:pPr>
      <w:r w:rsidRPr="00182465">
        <w:rPr>
          <w:rFonts w:asciiTheme="minorHAnsi" w:hAnsiTheme="minorHAnsi" w:cs="Arial"/>
          <w:b/>
          <w:sz w:val="18"/>
          <w:szCs w:val="18"/>
        </w:rPr>
        <w:t xml:space="preserve">  </w:t>
      </w:r>
      <w:r w:rsidR="000119BC" w:rsidRPr="00182465">
        <w:rPr>
          <w:rFonts w:asciiTheme="minorHAnsi" w:hAnsiTheme="minorHAnsi" w:cs="Arial"/>
          <w:b/>
          <w:sz w:val="18"/>
          <w:szCs w:val="18"/>
          <w:lang w:val="en-GB"/>
        </w:rPr>
        <w:t>Number of Securities</w:t>
      </w:r>
      <w:r w:rsidR="000119BC" w:rsidRPr="00182465">
        <w:rPr>
          <w:rFonts w:asciiTheme="minorHAnsi" w:hAnsiTheme="minorHAnsi"/>
          <w:b/>
          <w:sz w:val="18"/>
          <w:szCs w:val="18"/>
        </w:rPr>
        <w:t xml:space="preserve"> to be Redeemed</w:t>
      </w:r>
      <w:r w:rsidR="000119BC" w:rsidRPr="00182465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260A17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260A17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6919C1">
        <w:rPr>
          <w:rFonts w:asciiTheme="minorHAnsi" w:hAnsiTheme="minorHAnsi" w:cs="Arial"/>
          <w:b/>
          <w:sz w:val="18"/>
          <w:szCs w:val="18"/>
          <w:lang w:val="en-GB"/>
        </w:rPr>
        <w:t>3</w:t>
      </w:r>
      <w:r w:rsidR="00747D90">
        <w:rPr>
          <w:rFonts w:asciiTheme="minorHAnsi" w:hAnsiTheme="minorHAnsi" w:cs="Arial"/>
          <w:b/>
          <w:sz w:val="18"/>
          <w:szCs w:val="18"/>
          <w:lang w:val="en-GB"/>
        </w:rPr>
        <w:t>,000</w:t>
      </w:r>
      <w:r w:rsidRPr="00182465">
        <w:rPr>
          <w:rFonts w:asciiTheme="minorHAnsi" w:hAnsiTheme="minorHAnsi" w:cs="Arial"/>
          <w:b/>
          <w:sz w:val="18"/>
          <w:szCs w:val="18"/>
          <w:lang w:val="en-GB"/>
        </w:rPr>
        <w:t>,000.000.00</w:t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</w:rPr>
        <w:tab/>
        <w:t>(Balance will be Zero)</w:t>
      </w:r>
    </w:p>
    <w:p w:rsidR="00512DED" w:rsidRPr="00182465" w:rsidRDefault="00512DED" w:rsidP="000119BC">
      <w:pPr>
        <w:suppressAutoHyphens/>
        <w:spacing w:line="312" w:lineRule="auto"/>
        <w:ind w:right="-516"/>
        <w:jc w:val="both"/>
        <w:rPr>
          <w:rFonts w:asciiTheme="minorHAnsi" w:hAnsiTheme="minorHAnsi" w:cs="Arial"/>
          <w:sz w:val="18"/>
          <w:szCs w:val="18"/>
        </w:rPr>
      </w:pPr>
    </w:p>
    <w:p w:rsidR="000119BC" w:rsidRPr="00182465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/>
          <w:sz w:val="18"/>
          <w:szCs w:val="18"/>
          <w:lang w:val="en-GB"/>
        </w:rPr>
        <w:t>For further information, please contact:</w:t>
      </w: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sz w:val="18"/>
          <w:szCs w:val="18"/>
        </w:rPr>
        <w:tab/>
      </w:r>
      <w:r w:rsidRPr="00182465">
        <w:rPr>
          <w:rFonts w:asciiTheme="minorHAnsi" w:hAnsiTheme="minorHAnsi"/>
          <w:sz w:val="18"/>
          <w:szCs w:val="18"/>
        </w:rPr>
        <w:tab/>
      </w:r>
      <w:r w:rsidRPr="00182465">
        <w:rPr>
          <w:rFonts w:asciiTheme="minorHAnsi" w:hAnsiTheme="minorHAnsi"/>
          <w:sz w:val="18"/>
          <w:szCs w:val="18"/>
        </w:rPr>
        <w:tab/>
      </w:r>
      <w:bookmarkStart w:id="0" w:name="_GoBack"/>
      <w:bookmarkEnd w:id="0"/>
    </w:p>
    <w:p w:rsidR="000119BC" w:rsidRPr="00182465" w:rsidRDefault="00747D90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Jacqueline Eberle</w:t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>Nedbank</w:t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  <w:t xml:space="preserve">+27 11 </w:t>
      </w:r>
      <w:r>
        <w:rPr>
          <w:rFonts w:asciiTheme="minorHAnsi" w:hAnsiTheme="minorHAnsi" w:cs="Arial"/>
          <w:sz w:val="18"/>
          <w:szCs w:val="18"/>
          <w:lang w:val="en-GB"/>
        </w:rPr>
        <w:t>2944519</w:t>
      </w:r>
    </w:p>
    <w:p w:rsidR="00182465" w:rsidRPr="00182465" w:rsidRDefault="00512DED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Corporate Actions</w:t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  <w:t>JSE</w:t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  <w:t>+27 11 5207</w:t>
      </w:r>
      <w:r>
        <w:rPr>
          <w:rFonts w:asciiTheme="minorHAnsi" w:hAnsiTheme="minorHAnsi" w:cs="Arial"/>
          <w:sz w:val="18"/>
          <w:szCs w:val="18"/>
          <w:lang w:val="en-GB"/>
        </w:rPr>
        <w:t>000</w:t>
      </w:r>
    </w:p>
    <w:p w:rsid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 w:cs="Arial"/>
          <w:sz w:val="18"/>
          <w:szCs w:val="18"/>
          <w:lang w:val="en-GB"/>
        </w:rPr>
      </w:pPr>
    </w:p>
    <w:p w:rsidR="00512DED" w:rsidRPr="000119BC" w:rsidRDefault="00512DED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</w:rPr>
      </w:pPr>
    </w:p>
    <w:p w:rsidR="000119BC" w:rsidRPr="000119BC" w:rsidRDefault="000119BC" w:rsidP="000119BC">
      <w:pPr>
        <w:rPr>
          <w:rFonts w:asciiTheme="minorHAnsi" w:eastAsia="Times New Roman" w:hAnsiTheme="minorHAnsi" w:cs="Arial"/>
          <w:b/>
          <w:lang w:val="en-AU"/>
        </w:rPr>
      </w:pPr>
    </w:p>
    <w:p w:rsidR="00085030" w:rsidRPr="000119BC" w:rsidRDefault="00085030" w:rsidP="00E03B47">
      <w:pPr>
        <w:rPr>
          <w:rFonts w:asciiTheme="minorHAnsi" w:hAnsiTheme="minorHAnsi"/>
        </w:rPr>
      </w:pPr>
    </w:p>
    <w:sectPr w:rsidR="00085030" w:rsidRPr="000119B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19BC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65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A17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2DED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9C1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D90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2DC09CD-21E3-4419-BBC7-B55FADC8DBB8}"/>
</file>

<file path=customXml/itemProps2.xml><?xml version="1.0" encoding="utf-8"?>
<ds:datastoreItem xmlns:ds="http://schemas.openxmlformats.org/officeDocument/2006/customXml" ds:itemID="{F52D991A-8CBF-4819-8E9C-624EEA95C6CA}"/>
</file>

<file path=customXml/itemProps3.xml><?xml version="1.0" encoding="utf-8"?>
<ds:datastoreItem xmlns:ds="http://schemas.openxmlformats.org/officeDocument/2006/customXml" ds:itemID="{8D03A0BD-D341-432E-A172-1962D6E4D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2014-05-28T12:26:00Z</dcterms:created>
  <dcterms:modified xsi:type="dcterms:W3CDTF">2015-10-20T08:34:00Z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